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69"/>
        <w:gridCol w:w="1013"/>
        <w:gridCol w:w="3767"/>
      </w:tblGrid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901A2" w:rsidRPr="00671E69" w:rsidRDefault="00B901A2" w:rsidP="00B901A2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NIF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/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NIE</w:t>
            </w:r>
            <w:proofErr w:type="gramStart"/>
            <w:r w:rsidRPr="00671E69">
              <w:rPr>
                <w:rFonts w:ascii="Gill Sans MT" w:hAnsi="Gill Sans MT" w:cs="Arial"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 </w:t>
            </w:r>
            <w:r w:rsidR="0071702D">
              <w:rPr>
                <w:rFonts w:ascii="Gill Sans MT" w:hAnsi="Gill Sans MT" w:cs="Arial"/>
                <w:sz w:val="20"/>
                <w:szCs w:val="22"/>
              </w:rPr>
              <w:t>…</w:t>
            </w:r>
            <w:proofErr w:type="gramEnd"/>
            <w:r w:rsidR="0071702D">
              <w:rPr>
                <w:rFonts w:ascii="Gill Sans MT" w:hAnsi="Gill Sans MT" w:cs="Arial"/>
                <w:sz w:val="20"/>
                <w:szCs w:val="22"/>
              </w:rPr>
              <w:t>………………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--……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Nombres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y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Apellidos: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Dirección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Código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  <w:tc>
          <w:tcPr>
            <w:tcW w:w="4780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Población: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Provincia:</w:t>
            </w:r>
          </w:p>
        </w:tc>
        <w:tc>
          <w:tcPr>
            <w:tcW w:w="4780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País: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9F3F1D" w:rsidRPr="00671E69" w:rsidRDefault="009F3F1D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Teléfono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móvil:</w:t>
            </w:r>
          </w:p>
        </w:tc>
        <w:tc>
          <w:tcPr>
            <w:tcW w:w="4780" w:type="dxa"/>
            <w:gridSpan w:val="2"/>
          </w:tcPr>
          <w:p w:rsidR="009F3F1D" w:rsidRPr="00671E69" w:rsidRDefault="00355C8B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Correo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electrónico: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5D14F2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Títulos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que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posee*:</w:t>
            </w:r>
          </w:p>
          <w:p w:rsidR="00B708FF" w:rsidRPr="00671E69" w:rsidRDefault="00B708FF" w:rsidP="005D14F2">
            <w:pPr>
              <w:spacing w:before="40" w:after="120"/>
              <w:rPr>
                <w:rFonts w:ascii="Gill Sans MT" w:hAnsi="Gill Sans MT" w:cs="Arial"/>
                <w:sz w:val="20"/>
                <w:szCs w:val="22"/>
              </w:rPr>
            </w:pPr>
            <w:r w:rsidRPr="00985E22">
              <w:rPr>
                <w:rFonts w:ascii="Gill Sans MT" w:hAnsi="Gill Sans MT" w:cs="Arial"/>
                <w:sz w:val="16"/>
                <w:szCs w:val="22"/>
              </w:rPr>
              <w:t>*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Si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estudiante,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adjunte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fotocopia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del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impreso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matrícula</w:t>
            </w:r>
          </w:p>
        </w:tc>
      </w:tr>
      <w:tr w:rsidR="00101218" w:rsidRPr="00671E69" w:rsidTr="00D704B7">
        <w:trPr>
          <w:jc w:val="center"/>
        </w:trPr>
        <w:tc>
          <w:tcPr>
            <w:tcW w:w="4848" w:type="dxa"/>
            <w:vAlign w:val="center"/>
          </w:tcPr>
          <w:p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Centro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  <w:tc>
          <w:tcPr>
            <w:tcW w:w="4849" w:type="dxa"/>
            <w:gridSpan w:val="3"/>
            <w:vAlign w:val="center"/>
          </w:tcPr>
          <w:p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Área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</w:tr>
      <w:tr w:rsidR="005D14F2" w:rsidRPr="00671E69" w:rsidTr="00D704B7">
        <w:trPr>
          <w:jc w:val="center"/>
        </w:trPr>
        <w:tc>
          <w:tcPr>
            <w:tcW w:w="5930" w:type="dxa"/>
            <w:gridSpan w:val="3"/>
            <w:vAlign w:val="center"/>
          </w:tcPr>
          <w:p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socios,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autor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Bordón,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asistencia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congresos,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D704B7">
              <w:rPr>
                <w:rFonts w:ascii="Gill Sans MT" w:hAnsi="Gill Sans MT" w:cs="Arial"/>
                <w:sz w:val="20"/>
                <w:szCs w:val="22"/>
              </w:rPr>
              <w:t>…………………</w:t>
            </w:r>
          </w:p>
        </w:tc>
        <w:tc>
          <w:tcPr>
            <w:tcW w:w="3767" w:type="dxa"/>
            <w:vAlign w:val="center"/>
          </w:tcPr>
          <w:p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do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D704B7" w:rsidRPr="00671E69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:rsidR="00D704B7" w:rsidRPr="00D704B7" w:rsidRDefault="00D704B7" w:rsidP="00051111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D704B7">
              <w:rPr>
                <w:rFonts w:ascii="Gill Sans MT" w:hAnsi="Gill Sans MT"/>
                <w:b/>
                <w:sz w:val="20"/>
                <w:szCs w:val="20"/>
              </w:rPr>
              <w:t>Usuario de RECYT (OJS):</w:t>
            </w:r>
            <w:r w:rsidRPr="00D704B7">
              <w:rPr>
                <w:rFonts w:ascii="Century Gothic" w:hAnsi="Century Gothic"/>
                <w:color w:val="212121"/>
                <w:sz w:val="20"/>
                <w:szCs w:val="20"/>
              </w:rPr>
              <w:t xml:space="preserve">   </w:t>
            </w:r>
            <w:r w:rsidRPr="00D704B7">
              <w:rPr>
                <w:rFonts w:ascii="Century Gothic" w:hAnsi="Century Gothic"/>
                <w:b/>
                <w:bCs/>
                <w:color w:val="212121"/>
                <w:sz w:val="20"/>
                <w:szCs w:val="20"/>
              </w:rPr>
              <w:t>[   ] SI [   ] NO</w:t>
            </w:r>
          </w:p>
          <w:p w:rsidR="00D704B7" w:rsidRPr="00671E69" w:rsidRDefault="00D704B7" w:rsidP="00051111">
            <w:pPr>
              <w:pStyle w:val="Prrafodelista"/>
              <w:spacing w:before="120" w:after="120"/>
              <w:ind w:left="708"/>
              <w:jc w:val="both"/>
              <w:rPr>
                <w:rFonts w:ascii="Gill Sans MT" w:hAnsi="Gill Sans MT" w:cs="Arial"/>
                <w:sz w:val="20"/>
                <w:szCs w:val="22"/>
              </w:rPr>
            </w:pPr>
            <w:r w:rsidRPr="00D704B7">
              <w:rPr>
                <w:rFonts w:ascii="Gill Sans MT" w:hAnsi="Gill Sans MT"/>
                <w:sz w:val="20"/>
                <w:szCs w:val="20"/>
              </w:rPr>
              <w:t xml:space="preserve">Si es usuario, necesitamos el correo electrónico con el que está dado de alta en la plataforma. En el caso de que esté dado de alta en otra revista con un </w:t>
            </w:r>
            <w:r w:rsidRPr="00D704B7">
              <w:rPr>
                <w:rFonts w:ascii="Gill Sans MT" w:hAnsi="Gill Sans MT"/>
                <w:sz w:val="20"/>
                <w:szCs w:val="20"/>
                <w:u w:val="single"/>
              </w:rPr>
              <w:t>rol de gestor</w:t>
            </w:r>
            <w:r>
              <w:rPr>
                <w:rFonts w:ascii="Gill Sans MT" w:hAnsi="Gill Sans MT"/>
                <w:sz w:val="20"/>
                <w:szCs w:val="20"/>
              </w:rPr>
              <w:t>, debe</w:t>
            </w:r>
            <w:r w:rsidRPr="00D704B7">
              <w:rPr>
                <w:rFonts w:ascii="Gill Sans MT" w:hAnsi="Gill Sans MT"/>
                <w:sz w:val="20"/>
                <w:szCs w:val="20"/>
              </w:rPr>
              <w:t xml:space="preserve"> darse de alta como LECTOR de </w:t>
            </w:r>
            <w:r w:rsidRPr="00D704B7">
              <w:rPr>
                <w:rFonts w:ascii="Gill Sans MT" w:hAnsi="Gill Sans MT"/>
                <w:i/>
                <w:sz w:val="20"/>
                <w:szCs w:val="20"/>
              </w:rPr>
              <w:t>Bordón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704B7">
              <w:rPr>
                <w:rFonts w:ascii="Gill Sans MT" w:hAnsi="Gill Sans MT"/>
                <w:sz w:val="20"/>
                <w:szCs w:val="20"/>
              </w:rPr>
              <w:t>editando el perfil.</w:t>
            </w:r>
          </w:p>
        </w:tc>
      </w:tr>
      <w:tr w:rsidR="00A50411" w:rsidRPr="00671E69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:rsidR="00A50411" w:rsidRPr="00671E69" w:rsidRDefault="00A50411" w:rsidP="00D704B7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671E69">
              <w:rPr>
                <w:rFonts w:ascii="Gill Sans MT" w:hAnsi="Gill Sans MT" w:cs="Arial"/>
                <w:sz w:val="20"/>
                <w:szCs w:val="20"/>
              </w:rPr>
              <w:t>¿Quiere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ser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dado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alta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lista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distribución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671E69" w:rsidRPr="00671E69" w:rsidTr="00287E97">
        <w:trPr>
          <w:jc w:val="center"/>
        </w:trPr>
        <w:tc>
          <w:tcPr>
            <w:tcW w:w="9697" w:type="dxa"/>
            <w:gridSpan w:val="4"/>
            <w:shd w:val="clear" w:color="auto" w:fill="EEECE1" w:themeFill="background2"/>
          </w:tcPr>
          <w:p w:rsidR="00291448" w:rsidRPr="00291448" w:rsidRDefault="00291448" w:rsidP="0071702D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3C1, 28037 Madrid o en la dirección de correo electrónico </w:t>
            </w:r>
            <w:hyperlink r:id="rId8" w:tgtFrame="_blank" w:history="1">
              <w:r w:rsidRPr="00291448">
                <w:rPr>
                  <w:rStyle w:val="Hipervnculo"/>
                  <w:rFonts w:ascii="Century Gothic" w:hAnsi="Century Gothic"/>
                  <w:sz w:val="18"/>
                  <w:szCs w:val="18"/>
                </w:rPr>
                <w:t>sep@csic.es</w:t>
              </w:r>
            </w:hyperlink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291448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:rsidR="00985E22" w:rsidRPr="00E806C7" w:rsidRDefault="00291448" w:rsidP="0071702D">
            <w:pPr>
              <w:pStyle w:val="NormalWeb"/>
              <w:spacing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Asimismo, solicitamos su autorización para ofrecerle servicios relacionados con la SEP y fidelizarle como asociado. Seleccione la opción que le convenga: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</w:t>
            </w:r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</w:tbl>
    <w:p w:rsidR="00520164" w:rsidRPr="00985E22" w:rsidRDefault="002F0D6C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</w:t>
      </w:r>
      <w:r w:rsidR="00520164" w:rsidRPr="00985E22">
        <w:rPr>
          <w:rFonts w:ascii="Gill Sans MT" w:hAnsi="Gill Sans MT" w:cs="Arial"/>
          <w:b/>
          <w:bCs/>
          <w:szCs w:val="22"/>
        </w:rPr>
        <w:t>odalidad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pago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la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cuota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anual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(60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€)</w:t>
      </w:r>
    </w:p>
    <w:p w:rsidR="008360E4" w:rsidRPr="00985E22" w:rsidRDefault="008360E4" w:rsidP="008360E4">
      <w:pPr>
        <w:shd w:val="clear" w:color="auto" w:fill="FFFFFF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un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25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%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descuento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para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estudiantes</w:t>
      </w:r>
    </w:p>
    <w:p w:rsidR="00520164" w:rsidRPr="0071702D" w:rsidRDefault="00520164" w:rsidP="00E806C7">
      <w:pPr>
        <w:shd w:val="clear" w:color="auto" w:fill="FFFFFF"/>
        <w:spacing w:before="80"/>
        <w:jc w:val="center"/>
        <w:rPr>
          <w:rFonts w:ascii="Gill Sans MT" w:hAnsi="Gill Sans MT" w:cs="Arial"/>
          <w:b/>
          <w:bCs/>
          <w:sz w:val="12"/>
          <w:szCs w:val="22"/>
        </w:rPr>
      </w:pPr>
    </w:p>
    <w:p w:rsidR="00AB6206" w:rsidRPr="00675ED2" w:rsidRDefault="00B72F71" w:rsidP="00675ED2">
      <w:pPr>
        <w:pStyle w:val="Textosinformato"/>
        <w:spacing w:before="80"/>
        <w:ind w:right="113"/>
        <w:jc w:val="both"/>
        <w:rPr>
          <w:rFonts w:ascii="Gill Sans MT" w:hAnsi="Gill Sans MT"/>
          <w:color w:val="auto"/>
          <w:sz w:val="22"/>
        </w:rPr>
      </w:pPr>
      <w:r w:rsidRPr="00675ED2">
        <w:rPr>
          <w:rFonts w:ascii="Gill Sans MT" w:hAnsi="Gill Sans MT"/>
          <w:color w:val="auto"/>
          <w:sz w:val="22"/>
        </w:rPr>
        <w:lastRenderedPageBreak/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cuota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es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anual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y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periodo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compr</w:t>
      </w:r>
      <w:r w:rsidR="00B12843" w:rsidRPr="00675ED2">
        <w:rPr>
          <w:rFonts w:ascii="Gill Sans MT" w:hAnsi="Gill Sans MT"/>
          <w:color w:val="auto"/>
          <w:sz w:val="22"/>
        </w:rPr>
        <w:t>endido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desde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fecha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que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solicite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alta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SEP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hasta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3</w:t>
      </w:r>
      <w:r w:rsidR="00B12843" w:rsidRPr="00675ED2">
        <w:rPr>
          <w:rFonts w:ascii="Gill Sans MT" w:hAnsi="Gill Sans MT"/>
          <w:color w:val="auto"/>
          <w:sz w:val="22"/>
        </w:rPr>
        <w:t>1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diciembre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ese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mismo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año.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</w:p>
    <w:p w:rsidR="00675ED2" w:rsidRPr="00675ED2" w:rsidRDefault="00675ED2" w:rsidP="00675ED2">
      <w:pPr>
        <w:spacing w:before="120" w:after="120"/>
        <w:jc w:val="both"/>
        <w:rPr>
          <w:rFonts w:ascii="Gill Sans MT" w:hAnsi="Gill Sans MT"/>
          <w:sz w:val="22"/>
          <w:szCs w:val="20"/>
        </w:rPr>
      </w:pPr>
      <w:r w:rsidRPr="00675ED2">
        <w:rPr>
          <w:rFonts w:ascii="Gill Sans MT" w:hAnsi="Gill Sans MT"/>
          <w:sz w:val="22"/>
          <w:szCs w:val="20"/>
        </w:rPr>
        <w:t xml:space="preserve">Las </w:t>
      </w:r>
      <w:r w:rsidRPr="00675ED2">
        <w:rPr>
          <w:rFonts w:ascii="Gill Sans MT" w:hAnsi="Gill Sans MT"/>
          <w:b/>
          <w:sz w:val="22"/>
          <w:szCs w:val="20"/>
        </w:rPr>
        <w:t>formas de pago</w:t>
      </w:r>
      <w:r w:rsidRPr="00675ED2">
        <w:rPr>
          <w:rFonts w:ascii="Gill Sans MT" w:hAnsi="Gill Sans MT"/>
          <w:sz w:val="22"/>
          <w:szCs w:val="20"/>
        </w:rPr>
        <w:t xml:space="preserve"> pueden ser:</w:t>
      </w:r>
    </w:p>
    <w:p w:rsidR="00675ED2" w:rsidRPr="00675ED2" w:rsidRDefault="00FD3D9A" w:rsidP="00675ED2">
      <w:pPr>
        <w:pStyle w:val="Textosinformato"/>
        <w:numPr>
          <w:ilvl w:val="0"/>
          <w:numId w:val="8"/>
        </w:numPr>
        <w:spacing w:before="80" w:line="360" w:lineRule="auto"/>
        <w:ind w:right="113"/>
        <w:jc w:val="both"/>
        <w:rPr>
          <w:rFonts w:ascii="Gill Sans MT" w:hAnsi="Gill Sans MT"/>
          <w:sz w:val="22"/>
        </w:rPr>
      </w:pPr>
      <w:r w:rsidRPr="00675ED2">
        <w:rPr>
          <w:rFonts w:ascii="Gill Sans MT" w:hAnsi="Gill Sans MT"/>
          <w:i/>
          <w:color w:val="auto"/>
          <w:sz w:val="22"/>
          <w:u w:val="single"/>
        </w:rPr>
        <w:t>Domiciliación bancaria</w:t>
      </w:r>
      <w:r w:rsidRPr="00675ED2">
        <w:rPr>
          <w:rFonts w:ascii="Gill Sans MT" w:hAnsi="Gill Sans MT"/>
          <w:color w:val="auto"/>
          <w:sz w:val="22"/>
        </w:rPr>
        <w:t>, en este caso necesitamos un nº de cuenta para domiciliar los recibos anuales.</w:t>
      </w:r>
      <w:r w:rsidR="00675ED2" w:rsidRPr="00675ED2">
        <w:rPr>
          <w:rFonts w:ascii="Gill Sans MT" w:hAnsi="Gill Sans MT"/>
          <w:sz w:val="22"/>
        </w:rPr>
        <w:t xml:space="preserve"> 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134"/>
        <w:gridCol w:w="1134"/>
        <w:gridCol w:w="1134"/>
        <w:gridCol w:w="1134"/>
        <w:gridCol w:w="1134"/>
        <w:gridCol w:w="1134"/>
      </w:tblGrid>
      <w:tr w:rsidR="00675ED2" w:rsidRPr="00675ED2" w:rsidTr="00270EA8">
        <w:trPr>
          <w:trHeight w:val="43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ED2" w:rsidRPr="00675ED2" w:rsidRDefault="00675ED2" w:rsidP="00270EA8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Cuenta nº: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5ED2" w:rsidRPr="00675ED2" w:rsidRDefault="00675ED2" w:rsidP="00270EA8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ES</w:t>
            </w: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</w:tbl>
    <w:p w:rsidR="00FD3D9A" w:rsidRPr="00675ED2" w:rsidRDefault="00FD3D9A" w:rsidP="00675ED2">
      <w:pPr>
        <w:pStyle w:val="Textosinformato"/>
        <w:numPr>
          <w:ilvl w:val="0"/>
          <w:numId w:val="8"/>
        </w:numPr>
        <w:spacing w:before="240"/>
        <w:ind w:left="828" w:hanging="357"/>
        <w:jc w:val="both"/>
        <w:rPr>
          <w:rFonts w:ascii="Gill Sans MT" w:hAnsi="Gill Sans MT"/>
          <w:color w:val="auto"/>
          <w:sz w:val="22"/>
        </w:rPr>
      </w:pPr>
      <w:r w:rsidRPr="00675ED2">
        <w:rPr>
          <w:rFonts w:ascii="Gill Sans MT" w:hAnsi="Gill Sans MT"/>
          <w:color w:val="auto"/>
          <w:sz w:val="22"/>
        </w:rPr>
        <w:t xml:space="preserve">Por </w:t>
      </w:r>
      <w:r w:rsidRPr="00675ED2">
        <w:rPr>
          <w:rFonts w:ascii="Gill Sans MT" w:hAnsi="Gill Sans MT"/>
          <w:i/>
          <w:color w:val="auto"/>
          <w:sz w:val="22"/>
          <w:u w:val="single"/>
        </w:rPr>
        <w:t>transferencia bancaria</w:t>
      </w:r>
      <w:r w:rsidRPr="00675ED2">
        <w:rPr>
          <w:rFonts w:ascii="Gill Sans MT" w:hAnsi="Gill Sans MT"/>
          <w:color w:val="auto"/>
          <w:sz w:val="22"/>
        </w:rPr>
        <w:t xml:space="preserve"> al nº de cuenta de la </w:t>
      </w:r>
      <w:r w:rsidRPr="00675ED2">
        <w:rPr>
          <w:rFonts w:ascii="Gill Sans MT" w:hAnsi="Gill Sans MT"/>
          <w:i/>
          <w:color w:val="auto"/>
          <w:sz w:val="22"/>
        </w:rPr>
        <w:t xml:space="preserve">Sociedad Española de Pedagogía. </w:t>
      </w:r>
      <w:r w:rsidRPr="00675ED2">
        <w:rPr>
          <w:rFonts w:ascii="Gill Sans MT" w:hAnsi="Gill Sans MT"/>
          <w:color w:val="auto"/>
          <w:sz w:val="22"/>
        </w:rPr>
        <w:t xml:space="preserve">Los datos para hacer una </w:t>
      </w:r>
      <w:r w:rsidRPr="00675ED2">
        <w:rPr>
          <w:rFonts w:ascii="Gill Sans MT" w:hAnsi="Gill Sans MT"/>
          <w:b/>
          <w:bCs/>
          <w:i/>
          <w:iCs/>
          <w:color w:val="auto"/>
          <w:sz w:val="22"/>
        </w:rPr>
        <w:t>transferencia sin gastos a cargo de la SEP</w:t>
      </w:r>
      <w:r w:rsidRPr="00675ED2">
        <w:rPr>
          <w:rFonts w:ascii="Gill Sans MT" w:hAnsi="Gill Sans MT"/>
          <w:b/>
          <w:bCs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 xml:space="preserve">son los siguientes: </w:t>
      </w:r>
    </w:p>
    <w:p w:rsidR="00FD3D9A" w:rsidRPr="00675ED2" w:rsidRDefault="00FD3D9A" w:rsidP="00FD3D9A">
      <w:pPr>
        <w:pStyle w:val="Prrafodelista"/>
        <w:numPr>
          <w:ilvl w:val="0"/>
          <w:numId w:val="5"/>
        </w:numPr>
        <w:spacing w:before="120" w:after="100" w:afterAutospacing="1"/>
        <w:ind w:left="1066" w:hanging="357"/>
        <w:contextualSpacing w:val="0"/>
        <w:jc w:val="both"/>
        <w:rPr>
          <w:rFonts w:ascii="Gill Sans MT" w:hAnsi="Gill Sans MT"/>
          <w:sz w:val="22"/>
          <w:szCs w:val="20"/>
        </w:rPr>
      </w:pPr>
      <w:r w:rsidRPr="00675ED2">
        <w:rPr>
          <w:rFonts w:ascii="Gill Sans MT" w:hAnsi="Gill Sans MT"/>
          <w:sz w:val="22"/>
          <w:szCs w:val="20"/>
        </w:rPr>
        <w:t>Titular de la Cuenta: SOCIEDAD ESPAÑOLA DE PEDAGOGÍA</w:t>
      </w:r>
    </w:p>
    <w:p w:rsidR="00FD3D9A" w:rsidRPr="00675ED2" w:rsidRDefault="00FD3D9A" w:rsidP="00FD3D9A">
      <w:pPr>
        <w:numPr>
          <w:ilvl w:val="0"/>
          <w:numId w:val="5"/>
        </w:numPr>
        <w:ind w:left="1066" w:hanging="357"/>
        <w:jc w:val="both"/>
        <w:rPr>
          <w:rFonts w:ascii="Gill Sans MT" w:hAnsi="Gill Sans MT"/>
          <w:sz w:val="22"/>
          <w:szCs w:val="20"/>
        </w:rPr>
      </w:pPr>
      <w:r w:rsidRPr="00675ED2">
        <w:rPr>
          <w:rFonts w:ascii="Gill Sans MT" w:hAnsi="Gill Sans MT"/>
          <w:sz w:val="22"/>
          <w:szCs w:val="20"/>
        </w:rPr>
        <w:t xml:space="preserve">IBAN: </w:t>
      </w:r>
      <w:r w:rsidRPr="00675ED2">
        <w:rPr>
          <w:rFonts w:ascii="Gill Sans MT" w:hAnsi="Gill Sans MT"/>
          <w:b/>
          <w:bCs/>
          <w:sz w:val="22"/>
          <w:szCs w:val="20"/>
        </w:rPr>
        <w:t>ES97 0019 0472 9640 1004 0361</w:t>
      </w:r>
      <w:bookmarkStart w:id="0" w:name="_GoBack"/>
      <w:bookmarkEnd w:id="0"/>
    </w:p>
    <w:sectPr w:rsidR="00FD3D9A" w:rsidRPr="00675ED2" w:rsidSect="0092211E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68" w:rsidRDefault="00586768">
      <w:r>
        <w:separator/>
      </w:r>
    </w:p>
  </w:endnote>
  <w:endnote w:type="continuationSeparator" w:id="0">
    <w:p w:rsidR="00586768" w:rsidRDefault="0058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68" w:rsidRDefault="00586768">
      <w:r>
        <w:separator/>
      </w:r>
    </w:p>
  </w:footnote>
  <w:footnote w:type="continuationSeparator" w:id="0">
    <w:p w:rsidR="00586768" w:rsidRDefault="0058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jc w:val="center"/>
      <w:tblLook w:val="01E0" w:firstRow="1" w:lastRow="1" w:firstColumn="1" w:lastColumn="1" w:noHBand="0" w:noVBand="0"/>
    </w:tblPr>
    <w:tblGrid>
      <w:gridCol w:w="3621"/>
      <w:gridCol w:w="6567"/>
    </w:tblGrid>
    <w:tr w:rsidR="00A50411" w:rsidRPr="0062646E" w:rsidTr="0084092D">
      <w:trPr>
        <w:trHeight w:val="1276"/>
        <w:jc w:val="center"/>
      </w:trPr>
      <w:tc>
        <w:tcPr>
          <w:tcW w:w="3621" w:type="dxa"/>
        </w:tcPr>
        <w:p w:rsidR="00A50411" w:rsidRPr="008B6780" w:rsidRDefault="00A50411" w:rsidP="00A50411">
          <w:pPr>
            <w:rPr>
              <w:rFonts w:asciiTheme="minorHAnsi" w:hAnsiTheme="minorHAnsi" w:cstheme="minorHAnsi"/>
              <w:sz w:val="14"/>
            </w:rPr>
          </w:pPr>
        </w:p>
        <w:p w:rsidR="00A50411" w:rsidRDefault="00A50411" w:rsidP="00A50411">
          <w:r>
            <w:rPr>
              <w:noProof/>
            </w:rPr>
            <w:drawing>
              <wp:inline distT="0" distB="0" distL="0" distR="0" wp14:anchorId="0A10B98E" wp14:editId="3EAB3768">
                <wp:extent cx="1914525" cy="6678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-Web-AltaDefinic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334" cy="68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</w:tcPr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/>
              <w:sz w:val="14"/>
            </w:rPr>
          </w:pPr>
        </w:p>
        <w:p w:rsidR="00A50411" w:rsidRPr="0062646E" w:rsidRDefault="00586768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00"/>
              <w:sz w:val="18"/>
              <w:szCs w:val="18"/>
            </w:rPr>
          </w:pPr>
          <w:hyperlink r:id="rId2" w:tooltip="Centro de Ciencias Humanas y Sociales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color w:val="auto"/>
                <w:sz w:val="18"/>
                <w:szCs w:val="18"/>
                <w:u w:val="none"/>
              </w:rPr>
              <w:t>Centro de Ciencias Humanas y Sociales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del CSIC</w:t>
          </w:r>
        </w:p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sz w:val="18"/>
              <w:szCs w:val="18"/>
            </w:rPr>
          </w:pP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C/ Albasanz 26/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,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3C1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-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28037 Madrid</w:t>
          </w:r>
        </w:p>
        <w:p w:rsidR="00A50411" w:rsidRPr="0062646E" w:rsidRDefault="00586768" w:rsidP="00A50411">
          <w:pPr>
            <w:spacing w:before="20" w:after="20"/>
            <w:jc w:val="right"/>
            <w:rPr>
              <w:rStyle w:val="Hipervnculo"/>
              <w:rFonts w:asciiTheme="minorHAnsi" w:hAnsiTheme="minorHAnsi" w:cs="Arial"/>
              <w:noProof/>
              <w:sz w:val="18"/>
              <w:szCs w:val="18"/>
              <w:u w:val="none"/>
            </w:rPr>
          </w:pPr>
          <w:hyperlink r:id="rId3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sep@csic.es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FF"/>
              <w:sz w:val="18"/>
              <w:szCs w:val="18"/>
            </w:rPr>
            <w:t xml:space="preserve"> – </w:t>
          </w:r>
          <w:hyperlink r:id="rId4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www.sepedagogia.es</w:t>
            </w:r>
          </w:hyperlink>
        </w:p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FF"/>
              <w:sz w:val="16"/>
              <w:szCs w:val="16"/>
            </w:rPr>
          </w:pP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Tels. 638 308 164 / 91 602 2625</w:t>
          </w:r>
        </w:p>
      </w:tc>
    </w:tr>
  </w:tbl>
  <w:p w:rsidR="007E7013" w:rsidRDefault="007E7013" w:rsidP="007E7013">
    <w:pPr>
      <w:pStyle w:val="Encabezado"/>
    </w:pPr>
  </w:p>
  <w:p w:rsidR="007E7013" w:rsidRDefault="007E7013" w:rsidP="007E7013">
    <w:pPr>
      <w:pStyle w:val="Encabezado"/>
    </w:pPr>
  </w:p>
  <w:p w:rsidR="007E7013" w:rsidRPr="00671E69" w:rsidRDefault="00303E2D" w:rsidP="007E7013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="00671E69" w:rsidRPr="00671E69">
      <w:rPr>
        <w:rFonts w:ascii="Gill Sans MT" w:hAnsi="Gill Sans MT"/>
        <w:b/>
        <w:sz w:val="36"/>
      </w:rPr>
      <w:t xml:space="preserve"> de Inscripción en la </w:t>
    </w:r>
    <w:r w:rsidR="007E7013" w:rsidRPr="00671E69">
      <w:rPr>
        <w:rFonts w:ascii="Gill Sans MT" w:hAnsi="Gill Sans MT"/>
        <w:b/>
        <w:sz w:val="36"/>
      </w:rPr>
      <w:t>S</w:t>
    </w:r>
    <w:r w:rsidR="00671E69" w:rsidRPr="00671E69">
      <w:rPr>
        <w:rFonts w:ascii="Gill Sans MT" w:hAnsi="Gill Sans MT"/>
        <w:b/>
        <w:sz w:val="36"/>
      </w:rPr>
      <w:t>EP</w:t>
    </w:r>
  </w:p>
  <w:p w:rsidR="0071702D" w:rsidRDefault="003C4BC7" w:rsidP="0071702D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="0071702D" w:rsidRPr="00D625B5">
      <w:rPr>
        <w:rFonts w:ascii="Gill Sans MT" w:hAnsi="Gill Sans MT"/>
        <w:i/>
        <w:sz w:val="20"/>
      </w:rPr>
      <w:t>Por favor, cumplimentar en el ordenador</w:t>
    </w:r>
    <w:r w:rsidR="0011233F">
      <w:rPr>
        <w:rFonts w:ascii="Gill Sans MT" w:hAnsi="Gill Sans MT"/>
        <w:i/>
        <w:sz w:val="20"/>
      </w:rPr>
      <w:t xml:space="preserve"> y enviarlo en formato WORD</w:t>
    </w:r>
    <w:r w:rsidR="0071702D" w:rsidRPr="00D625B5">
      <w:rPr>
        <w:rFonts w:ascii="Gill Sans MT" w:hAnsi="Gill Sans MT"/>
        <w:i/>
        <w:sz w:val="20"/>
      </w:rPr>
      <w:t>)</w:t>
    </w:r>
  </w:p>
  <w:p w:rsidR="007E7013" w:rsidRPr="006C5DF1" w:rsidRDefault="007E7013" w:rsidP="007E7013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16305B4D"/>
    <w:multiLevelType w:val="hybridMultilevel"/>
    <w:tmpl w:val="A3C40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9B15A6"/>
    <w:multiLevelType w:val="hybridMultilevel"/>
    <w:tmpl w:val="C08C45C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EC5169"/>
    <w:multiLevelType w:val="hybridMultilevel"/>
    <w:tmpl w:val="FDDC8F28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F0E184D"/>
    <w:multiLevelType w:val="multilevel"/>
    <w:tmpl w:val="DF266D0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67667AEB"/>
    <w:multiLevelType w:val="multilevel"/>
    <w:tmpl w:val="9922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9549A"/>
    <w:multiLevelType w:val="multilevel"/>
    <w:tmpl w:val="D7EAC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B"/>
    <w:rsid w:val="00001C42"/>
    <w:rsid w:val="00003833"/>
    <w:rsid w:val="0000657C"/>
    <w:rsid w:val="000214ED"/>
    <w:rsid w:val="00023829"/>
    <w:rsid w:val="00042E92"/>
    <w:rsid w:val="00051111"/>
    <w:rsid w:val="00056C87"/>
    <w:rsid w:val="00063290"/>
    <w:rsid w:val="00074B84"/>
    <w:rsid w:val="000B0C65"/>
    <w:rsid w:val="000C5434"/>
    <w:rsid w:val="00101218"/>
    <w:rsid w:val="0011233F"/>
    <w:rsid w:val="00116E52"/>
    <w:rsid w:val="00120E23"/>
    <w:rsid w:val="00130A1B"/>
    <w:rsid w:val="00146BC1"/>
    <w:rsid w:val="00173407"/>
    <w:rsid w:val="0018010D"/>
    <w:rsid w:val="00186B25"/>
    <w:rsid w:val="001914AE"/>
    <w:rsid w:val="001A281D"/>
    <w:rsid w:val="001A305A"/>
    <w:rsid w:val="001B52FB"/>
    <w:rsid w:val="001B69F3"/>
    <w:rsid w:val="001D35AD"/>
    <w:rsid w:val="001E4817"/>
    <w:rsid w:val="001F7619"/>
    <w:rsid w:val="00201A92"/>
    <w:rsid w:val="00221245"/>
    <w:rsid w:val="002361AB"/>
    <w:rsid w:val="00250602"/>
    <w:rsid w:val="00251183"/>
    <w:rsid w:val="002622D8"/>
    <w:rsid w:val="00267443"/>
    <w:rsid w:val="00272C80"/>
    <w:rsid w:val="00273BFC"/>
    <w:rsid w:val="0028095D"/>
    <w:rsid w:val="00283BE5"/>
    <w:rsid w:val="002848BF"/>
    <w:rsid w:val="00287E97"/>
    <w:rsid w:val="00291448"/>
    <w:rsid w:val="002A6167"/>
    <w:rsid w:val="002A6C06"/>
    <w:rsid w:val="002A76A6"/>
    <w:rsid w:val="002B2C2E"/>
    <w:rsid w:val="002B445F"/>
    <w:rsid w:val="002B5815"/>
    <w:rsid w:val="002F0D6C"/>
    <w:rsid w:val="002F7C76"/>
    <w:rsid w:val="002F7E38"/>
    <w:rsid w:val="00302B39"/>
    <w:rsid w:val="00303E2D"/>
    <w:rsid w:val="00310EA9"/>
    <w:rsid w:val="003175EC"/>
    <w:rsid w:val="00323ABD"/>
    <w:rsid w:val="00324151"/>
    <w:rsid w:val="00327A2B"/>
    <w:rsid w:val="00330A81"/>
    <w:rsid w:val="00355C8B"/>
    <w:rsid w:val="00355E1D"/>
    <w:rsid w:val="003B3DA7"/>
    <w:rsid w:val="003C4BC7"/>
    <w:rsid w:val="003C77FB"/>
    <w:rsid w:val="003D0189"/>
    <w:rsid w:val="003D10D1"/>
    <w:rsid w:val="003E014D"/>
    <w:rsid w:val="003F56F4"/>
    <w:rsid w:val="0040593B"/>
    <w:rsid w:val="004425F1"/>
    <w:rsid w:val="00450B17"/>
    <w:rsid w:val="0045496D"/>
    <w:rsid w:val="00456FC7"/>
    <w:rsid w:val="00463D4C"/>
    <w:rsid w:val="00477D25"/>
    <w:rsid w:val="004859D6"/>
    <w:rsid w:val="00494B0D"/>
    <w:rsid w:val="004950D0"/>
    <w:rsid w:val="004B3E73"/>
    <w:rsid w:val="004B3F9C"/>
    <w:rsid w:val="004C2A21"/>
    <w:rsid w:val="004C3EE2"/>
    <w:rsid w:val="004D73EF"/>
    <w:rsid w:val="004E35BC"/>
    <w:rsid w:val="004E7617"/>
    <w:rsid w:val="0051211D"/>
    <w:rsid w:val="00520164"/>
    <w:rsid w:val="0052166B"/>
    <w:rsid w:val="00522A3E"/>
    <w:rsid w:val="00526C30"/>
    <w:rsid w:val="00531D0F"/>
    <w:rsid w:val="0055703E"/>
    <w:rsid w:val="005672C1"/>
    <w:rsid w:val="00567370"/>
    <w:rsid w:val="005702FF"/>
    <w:rsid w:val="00572011"/>
    <w:rsid w:val="00577A0F"/>
    <w:rsid w:val="00585390"/>
    <w:rsid w:val="00586768"/>
    <w:rsid w:val="0059011F"/>
    <w:rsid w:val="00590AC9"/>
    <w:rsid w:val="005921AA"/>
    <w:rsid w:val="0059649A"/>
    <w:rsid w:val="005A1464"/>
    <w:rsid w:val="005A6A3C"/>
    <w:rsid w:val="005B2C40"/>
    <w:rsid w:val="005B7F2E"/>
    <w:rsid w:val="005C2398"/>
    <w:rsid w:val="005C2C9C"/>
    <w:rsid w:val="005D14F2"/>
    <w:rsid w:val="005E41BC"/>
    <w:rsid w:val="005E695E"/>
    <w:rsid w:val="00604099"/>
    <w:rsid w:val="006121D0"/>
    <w:rsid w:val="00613531"/>
    <w:rsid w:val="00622401"/>
    <w:rsid w:val="006259BE"/>
    <w:rsid w:val="00625EF3"/>
    <w:rsid w:val="00633B95"/>
    <w:rsid w:val="00643C86"/>
    <w:rsid w:val="006455A1"/>
    <w:rsid w:val="006475B9"/>
    <w:rsid w:val="00647BC5"/>
    <w:rsid w:val="00670902"/>
    <w:rsid w:val="00670C07"/>
    <w:rsid w:val="00671E69"/>
    <w:rsid w:val="006743AC"/>
    <w:rsid w:val="00675ED2"/>
    <w:rsid w:val="006964B6"/>
    <w:rsid w:val="006A0E6B"/>
    <w:rsid w:val="006B2A4E"/>
    <w:rsid w:val="006C177E"/>
    <w:rsid w:val="006C75E5"/>
    <w:rsid w:val="006D71FF"/>
    <w:rsid w:val="006F61C8"/>
    <w:rsid w:val="00711059"/>
    <w:rsid w:val="007111D3"/>
    <w:rsid w:val="00713FA7"/>
    <w:rsid w:val="0071702D"/>
    <w:rsid w:val="00731CAF"/>
    <w:rsid w:val="0073600A"/>
    <w:rsid w:val="00744BFE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6754"/>
    <w:rsid w:val="007E7013"/>
    <w:rsid w:val="007F54DF"/>
    <w:rsid w:val="007F5D56"/>
    <w:rsid w:val="0081263E"/>
    <w:rsid w:val="008360E4"/>
    <w:rsid w:val="008434C5"/>
    <w:rsid w:val="008647B9"/>
    <w:rsid w:val="0087407B"/>
    <w:rsid w:val="00876DE3"/>
    <w:rsid w:val="008806BD"/>
    <w:rsid w:val="008814C4"/>
    <w:rsid w:val="00886668"/>
    <w:rsid w:val="00896066"/>
    <w:rsid w:val="008C2E3C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7A26"/>
    <w:rsid w:val="0092211E"/>
    <w:rsid w:val="00950E88"/>
    <w:rsid w:val="009561A2"/>
    <w:rsid w:val="00965682"/>
    <w:rsid w:val="00974DE4"/>
    <w:rsid w:val="009765D2"/>
    <w:rsid w:val="00985E22"/>
    <w:rsid w:val="00992089"/>
    <w:rsid w:val="00996308"/>
    <w:rsid w:val="009A2FD5"/>
    <w:rsid w:val="009B2563"/>
    <w:rsid w:val="009C444D"/>
    <w:rsid w:val="009D01A7"/>
    <w:rsid w:val="009D07BC"/>
    <w:rsid w:val="009F3F1D"/>
    <w:rsid w:val="00A01525"/>
    <w:rsid w:val="00A05E8C"/>
    <w:rsid w:val="00A25DFD"/>
    <w:rsid w:val="00A4347D"/>
    <w:rsid w:val="00A47288"/>
    <w:rsid w:val="00A50411"/>
    <w:rsid w:val="00A568D8"/>
    <w:rsid w:val="00A70FBA"/>
    <w:rsid w:val="00A77407"/>
    <w:rsid w:val="00AA5A05"/>
    <w:rsid w:val="00AA6365"/>
    <w:rsid w:val="00AB6206"/>
    <w:rsid w:val="00AB6B38"/>
    <w:rsid w:val="00AC2B96"/>
    <w:rsid w:val="00AE3A96"/>
    <w:rsid w:val="00AE5891"/>
    <w:rsid w:val="00B07F07"/>
    <w:rsid w:val="00B10CFF"/>
    <w:rsid w:val="00B12843"/>
    <w:rsid w:val="00B226FF"/>
    <w:rsid w:val="00B37CF4"/>
    <w:rsid w:val="00B46EFE"/>
    <w:rsid w:val="00B57BE9"/>
    <w:rsid w:val="00B62CFA"/>
    <w:rsid w:val="00B708FF"/>
    <w:rsid w:val="00B72F71"/>
    <w:rsid w:val="00B731CD"/>
    <w:rsid w:val="00B745FB"/>
    <w:rsid w:val="00B901A2"/>
    <w:rsid w:val="00B95A4D"/>
    <w:rsid w:val="00BA1029"/>
    <w:rsid w:val="00BA6DA1"/>
    <w:rsid w:val="00BB2FC4"/>
    <w:rsid w:val="00BB6E65"/>
    <w:rsid w:val="00C21773"/>
    <w:rsid w:val="00C33E30"/>
    <w:rsid w:val="00C45F7A"/>
    <w:rsid w:val="00C54BEA"/>
    <w:rsid w:val="00C90775"/>
    <w:rsid w:val="00CA3A6E"/>
    <w:rsid w:val="00CD18A2"/>
    <w:rsid w:val="00CD3802"/>
    <w:rsid w:val="00CD3DA8"/>
    <w:rsid w:val="00CF3279"/>
    <w:rsid w:val="00CF611F"/>
    <w:rsid w:val="00D565BC"/>
    <w:rsid w:val="00D62CC3"/>
    <w:rsid w:val="00D636B4"/>
    <w:rsid w:val="00D67BC2"/>
    <w:rsid w:val="00D704B7"/>
    <w:rsid w:val="00DA70C1"/>
    <w:rsid w:val="00DB742C"/>
    <w:rsid w:val="00DC3018"/>
    <w:rsid w:val="00DD1700"/>
    <w:rsid w:val="00DD35E7"/>
    <w:rsid w:val="00DD37A9"/>
    <w:rsid w:val="00DE43D8"/>
    <w:rsid w:val="00DE7A0C"/>
    <w:rsid w:val="00DF1E12"/>
    <w:rsid w:val="00DF4177"/>
    <w:rsid w:val="00E21344"/>
    <w:rsid w:val="00E70096"/>
    <w:rsid w:val="00E710A1"/>
    <w:rsid w:val="00E71EBB"/>
    <w:rsid w:val="00E73465"/>
    <w:rsid w:val="00E744E4"/>
    <w:rsid w:val="00E806C7"/>
    <w:rsid w:val="00EE1573"/>
    <w:rsid w:val="00EE25FC"/>
    <w:rsid w:val="00EF0998"/>
    <w:rsid w:val="00EF227C"/>
    <w:rsid w:val="00F104F2"/>
    <w:rsid w:val="00F31CE7"/>
    <w:rsid w:val="00F56FF5"/>
    <w:rsid w:val="00F713A8"/>
    <w:rsid w:val="00F72DA2"/>
    <w:rsid w:val="00F73D6B"/>
    <w:rsid w:val="00F7723E"/>
    <w:rsid w:val="00F812BF"/>
    <w:rsid w:val="00F951E3"/>
    <w:rsid w:val="00FC3C7E"/>
    <w:rsid w:val="00FC4F1B"/>
    <w:rsid w:val="00FD3D9A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csi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p@csic.es" TargetMode="External"/><Relationship Id="rId2" Type="http://schemas.openxmlformats.org/officeDocument/2006/relationships/hyperlink" Target="http://cchs.csic.es/es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epedagog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3011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</cp:lastModifiedBy>
  <cp:revision>44</cp:revision>
  <cp:lastPrinted>2016-11-28T12:23:00Z</cp:lastPrinted>
  <dcterms:created xsi:type="dcterms:W3CDTF">2014-02-13T18:17:00Z</dcterms:created>
  <dcterms:modified xsi:type="dcterms:W3CDTF">2020-11-10T12:16:00Z</dcterms:modified>
</cp:coreProperties>
</file>